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76E94">
      <w:pPr>
        <w:pStyle w:val="5"/>
        <w:numPr>
          <w:ilvl w:val="0"/>
          <w:numId w:val="0"/>
        </w:numPr>
        <w:spacing w:before="0" w:beforeAutospacing="0" w:after="0" w:afterAutospacing="0" w:line="240" w:lineRule="auto"/>
        <w:ind w:right="42" w:rightChars="0"/>
        <w:jc w:val="both"/>
        <w:rPr>
          <w:rFonts w:hint="default" w:ascii="Times New Roman" w:hAnsi="Times New Roman"/>
          <w:b/>
          <w:color w:val="auto"/>
          <w:sz w:val="24"/>
          <w:lang w:val="en-US"/>
        </w:rPr>
      </w:pPr>
    </w:p>
    <w:tbl>
      <w:tblPr>
        <w:tblStyle w:val="4"/>
        <w:tblW w:w="50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6"/>
        <w:gridCol w:w="6449"/>
      </w:tblGrid>
      <w:tr w14:paraId="13F6C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7" w:type="dxa"/>
            <w:noWrap w:val="0"/>
            <w:vAlign w:val="top"/>
          </w:tcPr>
          <w:p w14:paraId="753C2E4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SỞ GD &amp; ĐT QUẢNG NAM</w:t>
            </w:r>
          </w:p>
          <w:p w14:paraId="4F2197F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TRƯỜNG THPT ĐỖ ĐĂNG TUYỂN</w:t>
            </w:r>
          </w:p>
        </w:tc>
        <w:tc>
          <w:tcPr>
            <w:tcW w:w="6304" w:type="dxa"/>
            <w:vMerge w:val="restart"/>
            <w:noWrap w:val="0"/>
            <w:vAlign w:val="top"/>
          </w:tcPr>
          <w:p w14:paraId="6086D28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KIỂM TRA CUỐI HỌC KÌ 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NĂM HỌC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00FA697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CÔNG NGHỆ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Lớp 1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</w:t>
            </w:r>
          </w:p>
          <w:p w14:paraId="447F24B3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p w14:paraId="2C0BD4E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A2F7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317" w:type="dxa"/>
            <w:noWrap w:val="0"/>
            <w:vAlign w:val="top"/>
          </w:tcPr>
          <w:p w14:paraId="7F10BDBC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1143000" cy="0"/>
                      <wp:effectExtent l="0" t="4445" r="0" b="5080"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Rot="1"/>
                            </wps:cNvCnPr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I&#10;uf670AAAAAIBAAAPAAAAAAAAAAEAIAAAACIAAABkcnMvZG93bnJldi54bWxQSwECFAAUAAAACACH&#10;TuJA2uOGnvMBAAANBAAADgAAAAAAAAABACAAAAAfAQAAZHJzL2Uyb0RvYy54bWxQSwUGAAAAAAYA&#10;BgBZAQAAhAUAAAAA&#10;">
                      <v:fill on="f" focussize="0,0"/>
                      <v:stroke color="#000000" joinstyle="round"/>
                      <v:imagedata o:title=""/>
                      <o:lock v:ext="edit" rotation="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 w14:paraId="3A9737A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304" w:type="dxa"/>
            <w:vMerge w:val="continue"/>
            <w:noWrap w:val="0"/>
            <w:vAlign w:val="top"/>
          </w:tcPr>
          <w:p w14:paraId="096F2AB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49D9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17" w:type="dxa"/>
            <w:noWrap w:val="0"/>
            <w:vAlign w:val="top"/>
          </w:tcPr>
          <w:p w14:paraId="4A86AFB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13970</wp:posOffset>
                      </wp:positionV>
                      <wp:extent cx="1621790" cy="284480"/>
                      <wp:effectExtent l="4445" t="4445" r="12065" b="15875"/>
                      <wp:wrapNone/>
                      <wp:docPr id="4" name="Rectangle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179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F7338A0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2.8pt;margin-top:1.1pt;height:22.4pt;width:127.7pt;z-index:251660288;mso-width-relative:page;mso-height-relative:page;" fillcolor="#FFFFFF" filled="t" stroked="t" coordsize="21600,21600" o:gfxdata="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QjwajWAAAABwEAAA8AAAAAAAAAAQAgAAAAIgAAAGRycy9kb3ducmV2Lnht&#10;bFBLAQIUABQAAAAIAIdO4kCKyWvj+wEAAC0EAAAOAAAAAAAAAAEAIAAAACU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F7338A0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CE0283"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ab/>
            </w:r>
          </w:p>
          <w:p w14:paraId="3FEB0C4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(Đề có 0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trang)</w:t>
            </w:r>
          </w:p>
        </w:tc>
        <w:tc>
          <w:tcPr>
            <w:tcW w:w="6304" w:type="dxa"/>
            <w:vMerge w:val="continue"/>
            <w:noWrap w:val="0"/>
            <w:vAlign w:val="top"/>
          </w:tcPr>
          <w:p w14:paraId="10444D1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Style w:val="8"/>
        <w:tblW w:w="0" w:type="auto"/>
        <w:tblInd w:w="18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7"/>
        <w:gridCol w:w="2041"/>
        <w:gridCol w:w="2041"/>
      </w:tblGrid>
      <w:tr w14:paraId="64468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7" w:type="dxa"/>
            <w:tcBorders>
              <w:bottom w:val="single" w:color="000000" w:sz="12" w:space="0"/>
            </w:tcBorders>
            <w:vAlign w:val="center"/>
          </w:tcPr>
          <w:p w14:paraId="545AB4B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5DBC27F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7FAE2752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Mã đề 10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4</w:t>
            </w:r>
          </w:p>
        </w:tc>
      </w:tr>
    </w:tbl>
    <w:p w14:paraId="7EA1D533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after="0" w:line="240" w:lineRule="auto"/>
        <w:ind w:left="0" w:firstLine="0"/>
        <w:rPr>
          <w:rFonts w:hint="default"/>
          <w:b/>
          <w:color w:val="auto"/>
          <w:sz w:val="24"/>
          <w:lang w:val="en-US"/>
        </w:rPr>
      </w:pPr>
      <w:r>
        <w:rPr>
          <w:rFonts w:hint="default"/>
          <w:b/>
          <w:color w:val="auto"/>
          <w:sz w:val="24"/>
          <w:lang w:val="en-US"/>
        </w:rPr>
        <w:t>TRẮC NGHIỆM NHIỀU LỰA CHỌN  (5 điểm)</w:t>
      </w:r>
    </w:p>
    <w:p w14:paraId="225E8F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Biên độ lối ra ở mạch khuếch đại biên độ điện áp như thế nào?</w:t>
      </w:r>
    </w:p>
    <w:p w14:paraId="7D4DCCE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Lớn hơn biên độ tín hiệu lối vào.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Bằng biên độ tín hiệu lối vào.</w:t>
      </w:r>
    </w:p>
    <w:p w14:paraId="103A4E8D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xác định được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Nhỏ hơn biên độ tín hiệu lối vào.</w:t>
      </w:r>
    </w:p>
    <w:p w14:paraId="7DA999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2.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tuần hoàn</w:t>
      </w:r>
    </w:p>
    <w:p w14:paraId="572F7680">
      <w:pPr>
        <w:numPr>
          <w:ilvl w:val="0"/>
          <w:numId w:val="0"/>
        </w:numPr>
        <w:tabs>
          <w:tab w:val="left" w:pos="283"/>
        </w:tabs>
        <w:ind w:left="283" w:leftChars="0"/>
        <w:rPr>
          <w:color w:val="auto"/>
        </w:rPr>
      </w:pPr>
      <w:r>
        <w:rPr>
          <w:rStyle w:val="9"/>
          <w:rFonts w:hint="default"/>
          <w:b/>
          <w:color w:val="auto"/>
          <w:lang w:val="en-US"/>
        </w:rPr>
        <w:t>A.</w:t>
      </w:r>
      <w:r>
        <w:rPr>
          <w:rStyle w:val="9"/>
          <w:b/>
          <w:color w:val="auto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được lặp lại sau mỗi chu kì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B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lặp lại hay không lặp lại phụ thuộc vào nhiều yếu tố.</w:t>
      </w:r>
    </w:p>
    <w:p w14:paraId="2921B457">
      <w:pPr>
        <w:tabs>
          <w:tab w:val="left" w:pos="283"/>
        </w:tabs>
        <w:ind w:firstLine="240" w:firstLineChars="100"/>
        <w:rPr>
          <w:color w:val="auto"/>
        </w:rPr>
      </w:pP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C.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không có sự lặp lại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         </w:t>
      </w:r>
      <w:r>
        <w:rPr>
          <w:rStyle w:val="9"/>
          <w:rFonts w:hint="default"/>
          <w:b/>
          <w:color w:val="auto"/>
          <w:lang w:val="en-US"/>
        </w:rPr>
        <w:t>D</w:t>
      </w:r>
      <w:r>
        <w:rPr>
          <w:rStyle w:val="9"/>
          <w:b/>
          <w:color w:val="auto"/>
        </w:rPr>
        <w:t xml:space="preserve">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lặp lại do phụ thuộc vào môi trường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1370419E">
      <w:pPr>
        <w:spacing w:before="0" w:after="0" w:line="24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3.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ngân hàng điện  tử thuộc loại hình dịch vụ nào?</w:t>
      </w:r>
    </w:p>
    <w:p w14:paraId="329BC328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viễn thông.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giao thông.</w:t>
      </w:r>
    </w:p>
    <w:p w14:paraId="3BE8D970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đào tạo.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tài chính.</w:t>
      </w:r>
    </w:p>
    <w:p w14:paraId="751D485D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4.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NAND có thể được thiết lập bằng cách</w:t>
      </w:r>
    </w:p>
    <w:p w14:paraId="75AA768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AE3BC55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</w:t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310591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5.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Filip-Flop có lối vào dữ liệu kí hiệu là</w:t>
      </w:r>
    </w:p>
    <w:p w14:paraId="5A2CA370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Q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              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  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í hiệu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A.                  </w:t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CLK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07CAE231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6.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Hình ảnh sau là kí hiệu logic của cổng nào?</w:t>
      </w:r>
    </w:p>
    <w:p w14:paraId="01996E7E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133475" cy="695325"/>
            <wp:effectExtent l="0" t="0" r="9525" b="317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C4C226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AND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630251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7.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Công dụng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nào sau đây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không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của điện trở?</w:t>
      </w:r>
    </w:p>
    <w:p w14:paraId="739F606A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Phân chia điện áp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Biến đổi dòng điện xoay chiều thành dòng điện một chiều.</w:t>
      </w:r>
    </w:p>
    <w:p w14:paraId="3B15F13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Hạn chế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</w:t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Điều chỉnh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622C06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8.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Khi đếm chân của IC một hàng chân, người ta nhìn theo hướng nào?</w:t>
      </w:r>
    </w:p>
    <w:p w14:paraId="11D410C6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trên xuống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dưới lên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4AEF52C0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Nhìn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theo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mặt bên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theo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mặt bên trái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3AC0925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9.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Transistor PNP có kí hiệu chữ cái nào sau đây?</w:t>
      </w:r>
    </w:p>
    <w:p w14:paraId="7E5E5E72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Chữ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E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D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A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C</w:t>
      </w:r>
    </w:p>
    <w:p w14:paraId="2CB44D16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10.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Các mạch dãy không bao gồm</w:t>
      </w:r>
    </w:p>
    <w:p w14:paraId="7A8C84F8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chia tần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phần tử nhớ</w:t>
      </w:r>
    </w:p>
    <w:p w14:paraId="5017B321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mã hóa, giải mã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Flip – Flop (Trigger)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8D07D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11.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Mạch giải điều chế dùng để</w:t>
      </w:r>
    </w:p>
    <w:p w14:paraId="204E6F06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tạo sóng mang.                                                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tách tín hiệu thông tin ra khỏi sóng mang.</w:t>
      </w:r>
    </w:p>
    <w:p w14:paraId="59841CD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tăng tần số của tín hiệu.                                      </w:t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iều chỉnh tín hiệu.</w:t>
      </w:r>
    </w:p>
    <w:p w14:paraId="3EF42462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12.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Tốc độ bít là</w:t>
      </w:r>
    </w:p>
    <w:p w14:paraId="160607F6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giờ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    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10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  </w:t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phút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 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BD99D3D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13.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thuật toán là</w:t>
      </w:r>
    </w:p>
    <w:p w14:paraId="638FCEEE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nhỏ.</w:t>
      </w:r>
    </w:p>
    <w:p w14:paraId="28EA20B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lớn.</w:t>
      </w:r>
    </w:p>
    <w:p w14:paraId="3CCA1A53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nhỏ.</w:t>
      </w:r>
    </w:p>
    <w:p w14:paraId="4FD0A825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lớn.</w:t>
      </w:r>
    </w:p>
    <w:p w14:paraId="10846386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14.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âu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không phải là ứng dụng của khuếch đại thuật toán?</w:t>
      </w:r>
    </w:p>
    <w:p w14:paraId="52335208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   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nghịch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           </w:t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D4D0B2F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15.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Quan sát hình sau và cho biết đây là sơ đồ của mạch nào?</w:t>
      </w:r>
    </w:p>
    <w:p w14:paraId="340CBB2F"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9"/>
          <w:b/>
          <w:color w:val="auto"/>
        </w:rPr>
        <w:tab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2660015" cy="1520825"/>
            <wp:effectExtent l="0" t="0" r="6985" b="317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67B2E6">
      <w:pPr>
        <w:tabs>
          <w:tab w:val="left" w:pos="283"/>
          <w:tab w:val="left" w:pos="5528"/>
        </w:tabs>
        <w:ind w:left="0" w:firstLine="241" w:firstLineChars="100"/>
        <w:rPr>
          <w:color w:val="auto"/>
        </w:rPr>
      </w:pP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đảo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C1496CB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không đảo 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0C5DD8F3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>II. TRẮC NGHIỆM ĐÚNG/ SAI ( 2 điểm)</w:t>
      </w:r>
    </w:p>
    <w:p w14:paraId="4FE1741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1.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Cho sơ đồ nghuyên lí của mạch điện tử sau. </w:t>
      </w:r>
    </w:p>
    <w:p w14:paraId="700778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</w:rPr>
        <w:drawing>
          <wp:inline distT="0" distB="0" distL="114300" distR="114300">
            <wp:extent cx="2010410" cy="1256030"/>
            <wp:effectExtent l="0" t="0" r="8890" b="127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77D58B">
      <w:pPr>
        <w:numPr>
          <w:ilvl w:val="0"/>
          <w:numId w:val="2"/>
        </w:numPr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Đây là sơ đồ nguyên lí của mạch  điều chế biên độ .            </w:t>
      </w:r>
    </w:p>
    <w:p w14:paraId="25ADDF52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được sử dụng tại nơi thu tín hiệu.                                                      </w:t>
      </w:r>
    </w:p>
    <w:p w14:paraId="3CB0B8F0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có công dụng khuếch đại tín hiệu. </w:t>
      </w:r>
    </w:p>
    <w:p w14:paraId="76007404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AM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điều chế biên độ, 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mang thông tin ban đầu.   </w:t>
      </w:r>
    </w:p>
    <w:p w14:paraId="78997AE6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leftChars="0" w:right="42" w:rightChars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</w:t>
      </w:r>
      <w:r>
        <w:rPr>
          <w:rFonts w:hint="default" w:cs="Times New Roman"/>
          <w:b/>
          <w:bCs/>
          <w:color w:val="auto"/>
          <w:sz w:val="24"/>
          <w:szCs w:val="24"/>
          <w:lang w:val="en-US"/>
        </w:rPr>
        <w:t xml:space="preserve">2.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số và tham số đặc trưng.</w:t>
      </w:r>
    </w:p>
    <w:p w14:paraId="5557D2AC">
      <w:pPr>
        <w:pStyle w:val="5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Tín hiệu số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cho phép nhiều người dùng đồng thời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</w:p>
    <w:p w14:paraId="34E9ED44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leftChars="0" w:right="42" w:rightChars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b) Tín hiệu số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rất khó khôi phục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  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07D8C033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leftChars="0" w:right="42" w:rightChars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c) Tín hiệu số là một chuỗi các tín hiệu rời rạc, có biên độ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luôn thay đổi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377979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d)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Khoảng bit là thời gian kéo dài của một bit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6BC7821E">
      <w:pPr>
        <w:numPr>
          <w:ilvl w:val="0"/>
          <w:numId w:val="0"/>
        </w:numPr>
        <w:ind w:leftChars="0"/>
        <w:jc w:val="both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  <w:t>III.  TỰ LUẬN (3 điểm)</w:t>
      </w:r>
    </w:p>
    <w:p w14:paraId="2AF85DFF">
      <w:pPr>
        <w:rPr>
          <w:color w:val="auto"/>
        </w:rPr>
      </w:pPr>
    </w:p>
    <w:p w14:paraId="3759071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>Câu 1 (1đ)</w:t>
      </w:r>
    </w:p>
    <w:p w14:paraId="31B8DE9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2"/>
        <w:gridCol w:w="3294"/>
      </w:tblGrid>
      <w:tr w14:paraId="5F0E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2" w:type="dxa"/>
          </w:tcPr>
          <w:p w14:paraId="03BB2899">
            <w:pPr>
              <w:widowControl w:val="0"/>
              <w:numPr>
                <w:ilvl w:val="0"/>
                <w:numId w:val="4"/>
              </w:numPr>
              <w:jc w:val="both"/>
              <w:rPr>
                <w:rFonts w:hint="default" w:ascii="Times New Roman" w:hAnsi="Times New Roman" w:eastAsia="SimSu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Đọc thông số kĩ thuật của tụ điện  ở hình bên.</w:t>
            </w:r>
          </w:p>
          <w:p w14:paraId="14F63F84">
            <w:pPr>
              <w:widowControl w:val="0"/>
              <w:numPr>
                <w:ilvl w:val="0"/>
                <w:numId w:val="4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Biết dung kháng của tụ điện tính theo công thức X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 xml:space="preserve"> =</w:t>
            </w:r>
            <m:oMath>
              <m:f>
                <m:fP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2πf.C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vertAlign w:val="baseline"/>
                <w:lang w:val="en-US"/>
              </w:rPr>
              <w:t xml:space="preserve"> . 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Nếu mắc tụ điện bên vào một điện áp xoay chiều có tần số f=40 Hz thì dung kháng của tụ có giá trị bao nhiêu?</w:t>
            </w:r>
          </w:p>
        </w:tc>
        <w:tc>
          <w:tcPr>
            <w:tcW w:w="3294" w:type="dxa"/>
          </w:tcPr>
          <w:p w14:paraId="2C86B6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</w:rPr>
              <w:drawing>
                <wp:inline distT="0" distB="0" distL="114300" distR="114300">
                  <wp:extent cx="2204720" cy="1522095"/>
                  <wp:effectExtent l="0" t="0" r="5080" b="1905"/>
                  <wp:docPr id="6" name="Picture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720" cy="152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356B5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        </w:t>
      </w:r>
    </w:p>
    <w:p w14:paraId="0FCD9F2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>Câu 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>(1đ)</w:t>
      </w:r>
    </w:p>
    <w:p w14:paraId="1A6594D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  <w:drawing>
          <wp:inline distT="0" distB="0" distL="114300" distR="114300">
            <wp:extent cx="2616200" cy="1617345"/>
            <wp:effectExtent l="0" t="0" r="0" b="8255"/>
            <wp:docPr id="8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 xml:space="preserve"> </w:t>
      </w:r>
    </w:p>
    <w:p w14:paraId="3D793F4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</w:t>
      </w:r>
    </w:p>
    <w:p w14:paraId="14D5799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Cho mạch khuếch đại thuật toán như trên, biết 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1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=2k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=10k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1847CF0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a)Sơ đồ trên là của mạch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khuếch đại thuật toán nào ?</w:t>
      </w:r>
    </w:p>
    <w:p w14:paraId="16B57B8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>b)Tính hệ số khuếch đại của mạch.</w:t>
      </w:r>
    </w:p>
    <w:p w14:paraId="38DE05C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Câu 3 ( 1đ)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Các mạch logic tổ hợp bao gồm các thành phần nào? </w:t>
      </w:r>
    </w:p>
    <w:p w14:paraId="59CC161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807DEA8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20CE889F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 </w:t>
      </w:r>
    </w:p>
    <w:p w14:paraId="2170E9FD">
      <w:pPr>
        <w:jc w:val="center"/>
        <w:rPr>
          <w:color w:val="auto"/>
        </w:rPr>
      </w:pPr>
      <w:r>
        <w:rPr>
          <w:rStyle w:val="9"/>
          <w:b/>
          <w:i/>
          <w:color w:val="auto"/>
        </w:rPr>
        <w:t>------ HẾT ------</w:t>
      </w:r>
    </w:p>
    <w:p w14:paraId="7C2FEDBA">
      <w:pPr>
        <w:jc w:val="center"/>
        <w:rPr>
          <w:rFonts w:hint="default"/>
          <w:color w:val="auto"/>
          <w:lang w:val="en-US"/>
        </w:rPr>
      </w:pPr>
      <w:r>
        <w:rPr>
          <w:rStyle w:val="9"/>
          <w:rFonts w:hint="default"/>
          <w:b/>
          <w:i/>
          <w:color w:val="auto"/>
          <w:lang w:val="en-US"/>
        </w:rPr>
        <w:t xml:space="preserve"> </w:t>
      </w:r>
    </w:p>
    <w:sectPr>
      <w:footerReference r:id="rId4" w:type="default"/>
      <w:pgSz w:w="11906" w:h="16838"/>
      <w:pgMar w:top="562" w:right="562" w:bottom="562" w:left="898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Roboto">
    <w:panose1 w:val="02000000000000000000"/>
    <w:charset w:val="00"/>
    <w:family w:val="auto"/>
    <w:pitch w:val="default"/>
    <w:sig w:usb0="E00002FF" w:usb1="5000205B" w:usb2="0000002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7E42E"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104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04970"/>
    <w:multiLevelType w:val="singleLevel"/>
    <w:tmpl w:val="AE304970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07C6C5BC"/>
    <w:multiLevelType w:val="singleLevel"/>
    <w:tmpl w:val="07C6C5BC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2">
    <w:nsid w:val="3C1DDB6C"/>
    <w:multiLevelType w:val="singleLevel"/>
    <w:tmpl w:val="3C1DDB6C"/>
    <w:lvl w:ilvl="0" w:tentative="0">
      <w:start w:val="1"/>
      <w:numFmt w:val="lowerLetter"/>
      <w:suff w:val="space"/>
      <w:lvlText w:val="%1)"/>
      <w:lvlJc w:val="left"/>
      <w:rPr>
        <w:rFonts w:hint="default"/>
        <w:color w:val="auto"/>
      </w:rPr>
    </w:lvl>
  </w:abstractNum>
  <w:abstractNum w:abstractNumId="3">
    <w:nsid w:val="46CA136A"/>
    <w:multiLevelType w:val="singleLevel"/>
    <w:tmpl w:val="46CA136A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1CAC38D4"/>
    <w:rsid w:val="292D1733"/>
    <w:rsid w:val="2AE03EE6"/>
    <w:rsid w:val="2CF34B68"/>
    <w:rsid w:val="46007B68"/>
    <w:rsid w:val="5BB879AB"/>
    <w:rsid w:val="5D852EA0"/>
    <w:rsid w:val="610061CB"/>
    <w:rsid w:val="662F13BF"/>
    <w:rsid w:val="672C501E"/>
    <w:rsid w:val="6F3775EA"/>
    <w:rsid w:val="7CFB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paragraph" w:styleId="2">
    <w:name w:val="heading 6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15"/>
      <w:szCs w:val="15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YoungMix_Table"/>
    <w:qFormat/>
    <w:uiPriority w:val="0"/>
    <w:rPr>
      <w:rFonts w:ascii="Times New Roman" w:hAnsi="Times New Roman"/>
      <w:sz w:val="24"/>
    </w:rPr>
  </w:style>
  <w:style w:type="character" w:customStyle="1" w:styleId="9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2025-04-22T14:13:00Z</dcterms:created>
  <dc:creator>youngmix.vn</dc:creator>
  <cp:keywords>youngmix,cham thi trac nghiem,quizmaker</cp:keywords>
  <cp:lastModifiedBy>WPS_1704376598</cp:lastModifiedBy>
  <cp:lastPrinted>2025-04-23T07:30:00Z</cp:lastPrinted>
  <dcterms:modified xsi:type="dcterms:W3CDTF">2025-04-23T07:41:48Z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B0A1BFA69D9E40BB9BF58F39B0CC1734_12</vt:lpwstr>
  </property>
</Properties>
</file>